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E1" w:rsidRPr="00C67B3D" w:rsidRDefault="00C67B3D">
      <w:pPr>
        <w:rPr>
          <w:sz w:val="24"/>
          <w:szCs w:val="24"/>
        </w:rPr>
      </w:pPr>
      <w:r w:rsidRPr="00C67B3D">
        <w:rPr>
          <w:color w:val="000000"/>
          <w:sz w:val="24"/>
          <w:szCs w:val="24"/>
        </w:rPr>
        <w:t xml:space="preserve">Zajęcia kształtują umiejętność świadomego odbioru sztuki teatralnej. Uczeń będzie przygotowany do tworzenia i odbioru dzieła scenicznego. </w:t>
      </w:r>
      <w:r w:rsidR="00D46200">
        <w:rPr>
          <w:color w:val="000000"/>
          <w:sz w:val="24"/>
          <w:szCs w:val="24"/>
        </w:rPr>
        <w:t>Uczniowie</w:t>
      </w:r>
      <w:bookmarkStart w:id="0" w:name="_GoBack"/>
      <w:bookmarkEnd w:id="0"/>
      <w:r w:rsidRPr="00C67B3D">
        <w:rPr>
          <w:color w:val="000000"/>
          <w:sz w:val="24"/>
          <w:szCs w:val="24"/>
        </w:rPr>
        <w:t xml:space="preserve"> poznają terminologię teatralną oraz wiedzę z zakresu teatru. Przygotują przedstawienie na podstawie scenariusza teatralnego. Podczas tworzenia inscenizacji będą potrafili wejść w różne role i stworzą kreację postaci. Poznają historię teatru w Polsce oraz genezę teatru starożytnego. Na zajęciach omówione zostaną różne techniki teatralne, warsztat pracy aktora oraz zasady zachowania się w teatrze.</w:t>
      </w:r>
    </w:p>
    <w:sectPr w:rsidR="00F52AE1" w:rsidRPr="00C6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3D"/>
    <w:rsid w:val="00330ED2"/>
    <w:rsid w:val="00C67B3D"/>
    <w:rsid w:val="00D46200"/>
    <w:rsid w:val="00F5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62450-EDEA-48D4-A031-E6835A2E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Raczyńska</dc:creator>
  <cp:keywords/>
  <dc:description/>
  <cp:lastModifiedBy>Beata Raczyńska</cp:lastModifiedBy>
  <cp:revision>5</cp:revision>
  <dcterms:created xsi:type="dcterms:W3CDTF">2017-09-18T09:12:00Z</dcterms:created>
  <dcterms:modified xsi:type="dcterms:W3CDTF">2018-09-14T12:45:00Z</dcterms:modified>
</cp:coreProperties>
</file>