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F6B" w:rsidRPr="004A2D7F" w:rsidRDefault="00721966">
      <w:pPr>
        <w:pStyle w:val="Tytu"/>
        <w:rPr>
          <w:b/>
          <w:bCs/>
          <w:sz w:val="32"/>
          <w:szCs w:val="32"/>
        </w:rPr>
      </w:pPr>
      <w:r w:rsidRPr="004A2D7F">
        <w:rPr>
          <w:b/>
          <w:bCs/>
          <w:sz w:val="32"/>
          <w:szCs w:val="32"/>
        </w:rPr>
        <w:t>DYKTUŚ 20</w:t>
      </w:r>
      <w:r w:rsidR="00BB5F23">
        <w:rPr>
          <w:b/>
          <w:bCs/>
          <w:sz w:val="32"/>
          <w:szCs w:val="32"/>
        </w:rPr>
        <w:t>2</w:t>
      </w:r>
      <w:r w:rsidR="002717B0">
        <w:rPr>
          <w:b/>
          <w:bCs/>
          <w:sz w:val="32"/>
          <w:szCs w:val="32"/>
        </w:rPr>
        <w:t>6</w:t>
      </w:r>
    </w:p>
    <w:p w:rsidR="00E82F6B" w:rsidRPr="00BF08B6" w:rsidRDefault="00E82F6B">
      <w:pPr>
        <w:pStyle w:val="Podtytu"/>
        <w:rPr>
          <w:b/>
          <w:bCs/>
          <w:sz w:val="30"/>
          <w:szCs w:val="30"/>
        </w:rPr>
      </w:pPr>
      <w:r w:rsidRPr="00BF08B6">
        <w:rPr>
          <w:b/>
          <w:bCs/>
          <w:sz w:val="30"/>
          <w:szCs w:val="30"/>
        </w:rPr>
        <w:t>Dyktando dla uczniów klas III</w:t>
      </w:r>
    </w:p>
    <w:p w:rsidR="00E82F6B" w:rsidRPr="00BF08B6" w:rsidRDefault="004A2D7F">
      <w:pPr>
        <w:pStyle w:val="Nagwek1"/>
        <w:rPr>
          <w:sz w:val="30"/>
          <w:szCs w:val="30"/>
        </w:rPr>
      </w:pPr>
      <w:r w:rsidRPr="00BF08B6">
        <w:rPr>
          <w:sz w:val="30"/>
          <w:szCs w:val="30"/>
        </w:rPr>
        <w:t>s</w:t>
      </w:r>
      <w:r w:rsidR="00E82F6B" w:rsidRPr="00BF08B6">
        <w:rPr>
          <w:sz w:val="30"/>
          <w:szCs w:val="30"/>
        </w:rPr>
        <w:t xml:space="preserve">zkół </w:t>
      </w:r>
      <w:r w:rsidRPr="00BF08B6">
        <w:rPr>
          <w:sz w:val="30"/>
          <w:szCs w:val="30"/>
        </w:rPr>
        <w:t>p</w:t>
      </w:r>
      <w:r w:rsidR="00E82F6B" w:rsidRPr="00BF08B6">
        <w:rPr>
          <w:sz w:val="30"/>
          <w:szCs w:val="30"/>
        </w:rPr>
        <w:t>odstawowych</w:t>
      </w:r>
      <w:r w:rsidRPr="00BF08B6">
        <w:rPr>
          <w:sz w:val="30"/>
          <w:szCs w:val="30"/>
        </w:rPr>
        <w:t xml:space="preserve"> miasta Częstochowy</w:t>
      </w:r>
    </w:p>
    <w:p w:rsidR="00E00AF1" w:rsidRDefault="00E82F6B">
      <w:pPr>
        <w:pStyle w:val="Tekstpodstawowy"/>
        <w:jc w:val="center"/>
        <w:rPr>
          <w:rFonts w:ascii="Bookman Old Style" w:hAnsi="Bookman Old Style"/>
          <w:szCs w:val="28"/>
        </w:rPr>
      </w:pPr>
      <w:r w:rsidRPr="00BF08B6">
        <w:rPr>
          <w:rFonts w:ascii="Bookman Old Style" w:hAnsi="Bookman Old Style"/>
          <w:szCs w:val="28"/>
        </w:rPr>
        <w:t xml:space="preserve">Serdecznie zapraszamy </w:t>
      </w:r>
      <w:r w:rsidR="00BB5F23">
        <w:rPr>
          <w:rFonts w:ascii="Bookman Old Style" w:hAnsi="Bookman Old Style"/>
          <w:szCs w:val="28"/>
        </w:rPr>
        <w:t>N</w:t>
      </w:r>
      <w:r w:rsidRPr="00BF08B6">
        <w:rPr>
          <w:rFonts w:ascii="Bookman Old Style" w:hAnsi="Bookman Old Style"/>
          <w:szCs w:val="28"/>
        </w:rPr>
        <w:t xml:space="preserve">auczycieli i </w:t>
      </w:r>
      <w:r w:rsidR="00BB5F23">
        <w:rPr>
          <w:rFonts w:ascii="Bookman Old Style" w:hAnsi="Bookman Old Style"/>
          <w:szCs w:val="28"/>
        </w:rPr>
        <w:t>U</w:t>
      </w:r>
      <w:r w:rsidRPr="00BF08B6">
        <w:rPr>
          <w:rFonts w:ascii="Bookman Old Style" w:hAnsi="Bookman Old Style"/>
          <w:szCs w:val="28"/>
        </w:rPr>
        <w:t xml:space="preserve">czniów </w:t>
      </w:r>
    </w:p>
    <w:p w:rsidR="00E82F6B" w:rsidRPr="00BF08B6" w:rsidRDefault="00E00AF1">
      <w:pPr>
        <w:pStyle w:val="Tekstpodstawowy"/>
        <w:jc w:val="center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bCs/>
          <w:szCs w:val="28"/>
        </w:rPr>
        <w:t>d</w:t>
      </w:r>
      <w:r w:rsidR="00E82F6B" w:rsidRPr="00BF08B6">
        <w:rPr>
          <w:rFonts w:ascii="Bookman Old Style" w:hAnsi="Bookman Old Style"/>
          <w:bCs/>
          <w:szCs w:val="28"/>
        </w:rPr>
        <w:t>o</w:t>
      </w:r>
      <w:r>
        <w:rPr>
          <w:rFonts w:ascii="Bookman Old Style" w:hAnsi="Bookman Old Style"/>
          <w:bCs/>
          <w:szCs w:val="28"/>
        </w:rPr>
        <w:t xml:space="preserve"> </w:t>
      </w:r>
      <w:r w:rsidR="00E82F6B" w:rsidRPr="00BF08B6">
        <w:rPr>
          <w:rFonts w:ascii="Bookman Old Style" w:hAnsi="Bookman Old Style"/>
          <w:szCs w:val="28"/>
        </w:rPr>
        <w:t xml:space="preserve">udziału w </w:t>
      </w:r>
      <w:r w:rsidR="006F5A08">
        <w:rPr>
          <w:rFonts w:ascii="Bookman Old Style" w:hAnsi="Bookman Old Style"/>
          <w:szCs w:val="28"/>
        </w:rPr>
        <w:t>X</w:t>
      </w:r>
      <w:r w:rsidR="00131277">
        <w:rPr>
          <w:rFonts w:ascii="Bookman Old Style" w:hAnsi="Bookman Old Style"/>
          <w:szCs w:val="28"/>
        </w:rPr>
        <w:t>X</w:t>
      </w:r>
      <w:r w:rsidR="00F1592C">
        <w:rPr>
          <w:rFonts w:ascii="Bookman Old Style" w:hAnsi="Bookman Old Style"/>
          <w:szCs w:val="28"/>
        </w:rPr>
        <w:t>I</w:t>
      </w:r>
      <w:r w:rsidR="002717B0">
        <w:rPr>
          <w:rFonts w:ascii="Bookman Old Style" w:hAnsi="Bookman Old Style"/>
          <w:szCs w:val="28"/>
        </w:rPr>
        <w:t>I</w:t>
      </w:r>
      <w:r w:rsidR="00D66612">
        <w:rPr>
          <w:rFonts w:ascii="Bookman Old Style" w:hAnsi="Bookman Old Style"/>
          <w:szCs w:val="28"/>
        </w:rPr>
        <w:t xml:space="preserve"> edycji konkursu</w:t>
      </w:r>
      <w:r w:rsidR="00E82F6B" w:rsidRPr="00BF08B6">
        <w:rPr>
          <w:rFonts w:ascii="Bookman Old Style" w:hAnsi="Bookman Old Style"/>
          <w:szCs w:val="28"/>
        </w:rPr>
        <w:t xml:space="preserve"> o tytuł</w:t>
      </w:r>
    </w:p>
    <w:p w:rsidR="00E82F6B" w:rsidRPr="004A2D7F" w:rsidRDefault="00BF08B6" w:rsidP="00BF08B6">
      <w:pPr>
        <w:pStyle w:val="Tekstpodstawowy"/>
        <w:tabs>
          <w:tab w:val="center" w:pos="4819"/>
          <w:tab w:val="left" w:pos="8460"/>
        </w:tabs>
        <w:rPr>
          <w:sz w:val="30"/>
          <w:szCs w:val="30"/>
        </w:rPr>
      </w:pPr>
      <w:r w:rsidRPr="00BF08B6">
        <w:rPr>
          <w:rFonts w:ascii="Bookman Old Style" w:hAnsi="Bookman Old Style"/>
          <w:szCs w:val="28"/>
        </w:rPr>
        <w:tab/>
      </w:r>
      <w:r w:rsidR="00E82F6B" w:rsidRPr="00BF08B6">
        <w:rPr>
          <w:rFonts w:ascii="Bookman Old Style" w:hAnsi="Bookman Old Style"/>
          <w:szCs w:val="28"/>
        </w:rPr>
        <w:t xml:space="preserve"> „Mistrza Ortografii”</w:t>
      </w:r>
      <w:r w:rsidRPr="00BF08B6">
        <w:rPr>
          <w:rFonts w:ascii="Bookman Old Style" w:hAnsi="Bookman Old Style"/>
          <w:szCs w:val="28"/>
        </w:rPr>
        <w:tab/>
      </w:r>
    </w:p>
    <w:p w:rsidR="00E82F6B" w:rsidRDefault="00E82F6B">
      <w:pPr>
        <w:pStyle w:val="Nagwek2"/>
        <w:rPr>
          <w:rFonts w:ascii="Bookman Old Style" w:hAnsi="Bookman Old Style"/>
        </w:rPr>
      </w:pPr>
      <w:r>
        <w:rPr>
          <w:rFonts w:ascii="Bookman Old Style" w:hAnsi="Bookman Old Style"/>
        </w:rPr>
        <w:t>ORGANIZATORZY</w:t>
      </w:r>
    </w:p>
    <w:p w:rsidR="00E82F6B" w:rsidRDefault="00E82F6B">
      <w:pPr>
        <w:numPr>
          <w:ilvl w:val="0"/>
          <w:numId w:val="2"/>
        </w:numPr>
        <w:rPr>
          <w:rFonts w:ascii="Book Antiqua" w:hAnsi="Book Antiqua"/>
          <w:sz w:val="25"/>
        </w:rPr>
      </w:pPr>
      <w:r>
        <w:rPr>
          <w:rFonts w:ascii="Book Antiqua" w:hAnsi="Book Antiqua"/>
          <w:sz w:val="25"/>
        </w:rPr>
        <w:t>Publiczna Biblioteka Pedagog</w:t>
      </w:r>
      <w:r w:rsidR="00F205C7">
        <w:rPr>
          <w:rFonts w:ascii="Book Antiqua" w:hAnsi="Book Antiqua"/>
          <w:sz w:val="25"/>
        </w:rPr>
        <w:t>iczna R</w:t>
      </w:r>
      <w:r w:rsidR="00D66612">
        <w:rPr>
          <w:rFonts w:ascii="Book Antiqua" w:hAnsi="Book Antiqua"/>
          <w:sz w:val="25"/>
        </w:rPr>
        <w:t>egionalnego Ośrodka Doskonalenia Nauczycieli</w:t>
      </w:r>
      <w:r w:rsidR="00333999">
        <w:rPr>
          <w:rFonts w:ascii="Book Antiqua" w:hAnsi="Book Antiqua"/>
          <w:sz w:val="25"/>
        </w:rPr>
        <w:t xml:space="preserve"> </w:t>
      </w:r>
      <w:r w:rsidR="00F205C7">
        <w:rPr>
          <w:rFonts w:ascii="Book Antiqua" w:hAnsi="Book Antiqua"/>
          <w:sz w:val="25"/>
        </w:rPr>
        <w:t xml:space="preserve">”WOM” w Częstochowie </w:t>
      </w:r>
      <w:r>
        <w:rPr>
          <w:rFonts w:ascii="Book Antiqua" w:hAnsi="Book Antiqua"/>
          <w:sz w:val="25"/>
        </w:rPr>
        <w:t xml:space="preserve"> </w:t>
      </w:r>
    </w:p>
    <w:p w:rsidR="00E82F6B" w:rsidRDefault="00E82F6B">
      <w:pPr>
        <w:numPr>
          <w:ilvl w:val="0"/>
          <w:numId w:val="2"/>
        </w:numPr>
        <w:rPr>
          <w:rFonts w:ascii="Book Antiqua" w:hAnsi="Book Antiqua"/>
          <w:sz w:val="25"/>
        </w:rPr>
      </w:pPr>
      <w:r>
        <w:rPr>
          <w:rFonts w:ascii="Book Antiqua" w:hAnsi="Book Antiqua"/>
          <w:sz w:val="25"/>
        </w:rPr>
        <w:t>S</w:t>
      </w:r>
      <w:r w:rsidR="00327BB8">
        <w:rPr>
          <w:rFonts w:ascii="Book Antiqua" w:hAnsi="Book Antiqua"/>
          <w:sz w:val="25"/>
        </w:rPr>
        <w:t>zkoła</w:t>
      </w:r>
      <w:r w:rsidR="00F205C7">
        <w:rPr>
          <w:rFonts w:ascii="Book Antiqua" w:hAnsi="Book Antiqua"/>
          <w:sz w:val="25"/>
        </w:rPr>
        <w:t xml:space="preserve"> </w:t>
      </w:r>
      <w:r>
        <w:rPr>
          <w:rFonts w:ascii="Book Antiqua" w:hAnsi="Book Antiqua"/>
          <w:sz w:val="25"/>
        </w:rPr>
        <w:t>P</w:t>
      </w:r>
      <w:r w:rsidR="00327BB8">
        <w:rPr>
          <w:rFonts w:ascii="Book Antiqua" w:hAnsi="Book Antiqua"/>
          <w:sz w:val="25"/>
        </w:rPr>
        <w:t>odstawowa</w:t>
      </w:r>
      <w:r>
        <w:rPr>
          <w:rFonts w:ascii="Book Antiqua" w:hAnsi="Book Antiqua"/>
          <w:sz w:val="25"/>
        </w:rPr>
        <w:t xml:space="preserve"> nr 11</w:t>
      </w:r>
      <w:r w:rsidR="00F205C7">
        <w:rPr>
          <w:rFonts w:ascii="Book Antiqua" w:hAnsi="Book Antiqua"/>
          <w:sz w:val="25"/>
        </w:rPr>
        <w:t xml:space="preserve"> oraz</w:t>
      </w:r>
      <w:r>
        <w:rPr>
          <w:rFonts w:ascii="Book Antiqua" w:hAnsi="Book Antiqua"/>
          <w:sz w:val="25"/>
        </w:rPr>
        <w:t xml:space="preserve"> S</w:t>
      </w:r>
      <w:r w:rsidR="00327BB8">
        <w:rPr>
          <w:rFonts w:ascii="Book Antiqua" w:hAnsi="Book Antiqua"/>
          <w:sz w:val="25"/>
        </w:rPr>
        <w:t>zkoła</w:t>
      </w:r>
      <w:r w:rsidR="00F205C7">
        <w:rPr>
          <w:rFonts w:ascii="Book Antiqua" w:hAnsi="Book Antiqua"/>
          <w:sz w:val="25"/>
        </w:rPr>
        <w:t xml:space="preserve"> </w:t>
      </w:r>
      <w:r>
        <w:rPr>
          <w:rFonts w:ascii="Book Antiqua" w:hAnsi="Book Antiqua"/>
          <w:sz w:val="25"/>
        </w:rPr>
        <w:t>P</w:t>
      </w:r>
      <w:r w:rsidR="00327BB8">
        <w:rPr>
          <w:rFonts w:ascii="Book Antiqua" w:hAnsi="Book Antiqua"/>
          <w:sz w:val="25"/>
        </w:rPr>
        <w:t>odstawowa</w:t>
      </w:r>
      <w:r>
        <w:rPr>
          <w:rFonts w:ascii="Book Antiqua" w:hAnsi="Book Antiqua"/>
          <w:sz w:val="25"/>
        </w:rPr>
        <w:t xml:space="preserve"> nr </w:t>
      </w:r>
      <w:r w:rsidR="004F7C8F">
        <w:rPr>
          <w:rFonts w:ascii="Book Antiqua" w:hAnsi="Book Antiqua"/>
          <w:sz w:val="25"/>
        </w:rPr>
        <w:t>1</w:t>
      </w:r>
      <w:r w:rsidR="00451ED1">
        <w:rPr>
          <w:rFonts w:ascii="Book Antiqua" w:hAnsi="Book Antiqua"/>
          <w:sz w:val="25"/>
        </w:rPr>
        <w:t>4</w:t>
      </w:r>
      <w:r>
        <w:rPr>
          <w:rFonts w:ascii="Book Antiqua" w:hAnsi="Book Antiqua"/>
          <w:sz w:val="25"/>
        </w:rPr>
        <w:t xml:space="preserve"> w Częstochowie </w:t>
      </w:r>
    </w:p>
    <w:p w:rsidR="00E82F6B" w:rsidRDefault="00E82F6B">
      <w:pPr>
        <w:pStyle w:val="Nagwek2"/>
      </w:pPr>
      <w:r>
        <w:rPr>
          <w:rFonts w:ascii="Bookman Old Style" w:hAnsi="Bookman Old Style"/>
        </w:rPr>
        <w:t>CELE</w:t>
      </w:r>
    </w:p>
    <w:p w:rsidR="00E82F6B" w:rsidRDefault="00E82F6B">
      <w:pPr>
        <w:numPr>
          <w:ilvl w:val="0"/>
          <w:numId w:val="2"/>
        </w:numPr>
        <w:rPr>
          <w:rFonts w:ascii="Book Antiqua" w:hAnsi="Book Antiqua"/>
          <w:sz w:val="25"/>
        </w:rPr>
      </w:pPr>
      <w:r>
        <w:rPr>
          <w:rFonts w:ascii="Book Antiqua" w:hAnsi="Book Antiqua"/>
          <w:sz w:val="25"/>
        </w:rPr>
        <w:t>Zainteresowanie uczniów dyktandem</w:t>
      </w:r>
      <w:r w:rsidR="004F7C8F">
        <w:rPr>
          <w:rFonts w:ascii="Book Antiqua" w:hAnsi="Book Antiqua"/>
          <w:sz w:val="25"/>
        </w:rPr>
        <w:t xml:space="preserve"> </w:t>
      </w:r>
      <w:r>
        <w:rPr>
          <w:rFonts w:ascii="Book Antiqua" w:hAnsi="Book Antiqua"/>
          <w:sz w:val="25"/>
        </w:rPr>
        <w:t xml:space="preserve"> jako formą spra</w:t>
      </w:r>
      <w:r w:rsidR="00566624">
        <w:rPr>
          <w:rFonts w:ascii="Book Antiqua" w:hAnsi="Book Antiqua"/>
          <w:sz w:val="25"/>
        </w:rPr>
        <w:t>wdzania poziomu własnej pisowni</w:t>
      </w:r>
      <w:r w:rsidR="004F737B">
        <w:rPr>
          <w:rFonts w:ascii="Book Antiqua" w:hAnsi="Book Antiqua"/>
          <w:sz w:val="25"/>
        </w:rPr>
        <w:t>.</w:t>
      </w:r>
    </w:p>
    <w:p w:rsidR="00E82F6B" w:rsidRDefault="00E82F6B">
      <w:pPr>
        <w:numPr>
          <w:ilvl w:val="0"/>
          <w:numId w:val="2"/>
        </w:numPr>
        <w:rPr>
          <w:rFonts w:ascii="Book Antiqua" w:hAnsi="Book Antiqua"/>
          <w:sz w:val="25"/>
        </w:rPr>
      </w:pPr>
      <w:r>
        <w:rPr>
          <w:rFonts w:ascii="Book Antiqua" w:hAnsi="Book Antiqua"/>
          <w:sz w:val="25"/>
        </w:rPr>
        <w:t>Kształtowanie nawyku ortograficznego pisania oraz umiejętności kontrolowania</w:t>
      </w:r>
      <w:r w:rsidR="00566624">
        <w:rPr>
          <w:rFonts w:ascii="Book Antiqua" w:hAnsi="Book Antiqua"/>
          <w:sz w:val="25"/>
        </w:rPr>
        <w:t xml:space="preserve"> napisanego przez siebie tekstu</w:t>
      </w:r>
      <w:r w:rsidR="004F737B">
        <w:rPr>
          <w:rFonts w:ascii="Book Antiqua" w:hAnsi="Book Antiqua"/>
          <w:sz w:val="25"/>
        </w:rPr>
        <w:t>.</w:t>
      </w:r>
    </w:p>
    <w:p w:rsidR="00E82F6B" w:rsidRPr="00BF08B6" w:rsidRDefault="00E82F6B">
      <w:pPr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  <w:sz w:val="25"/>
        </w:rPr>
        <w:t>Budzenie czujności ortograficznej</w:t>
      </w:r>
      <w:r w:rsidR="004F737B">
        <w:rPr>
          <w:rFonts w:ascii="Book Antiqua" w:hAnsi="Book Antiqua"/>
          <w:sz w:val="25"/>
        </w:rPr>
        <w:t>.</w:t>
      </w:r>
    </w:p>
    <w:p w:rsidR="00BF08B6" w:rsidRDefault="00BF08B6">
      <w:pPr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  <w:sz w:val="25"/>
        </w:rPr>
        <w:t>Propagowanie czytania</w:t>
      </w:r>
      <w:r w:rsidR="004F737B">
        <w:rPr>
          <w:rFonts w:ascii="Book Antiqua" w:hAnsi="Book Antiqua"/>
          <w:sz w:val="25"/>
        </w:rPr>
        <w:t>.</w:t>
      </w:r>
    </w:p>
    <w:p w:rsidR="00E82F6B" w:rsidRDefault="00E82F6B">
      <w:pPr>
        <w:pStyle w:val="Nagwek2"/>
        <w:rPr>
          <w:rFonts w:ascii="Bookman Old Style" w:hAnsi="Bookman Old Style"/>
        </w:rPr>
      </w:pPr>
      <w:r>
        <w:rPr>
          <w:rFonts w:ascii="Bookman Old Style" w:hAnsi="Bookman Old Style"/>
        </w:rPr>
        <w:t>ZASADY UCZESTNICTWA</w:t>
      </w:r>
    </w:p>
    <w:p w:rsidR="00E82F6B" w:rsidRDefault="00E82F6B">
      <w:pPr>
        <w:numPr>
          <w:ilvl w:val="0"/>
          <w:numId w:val="3"/>
        </w:numPr>
        <w:rPr>
          <w:rFonts w:ascii="Book Antiqua" w:hAnsi="Book Antiqua"/>
          <w:sz w:val="25"/>
        </w:rPr>
      </w:pPr>
      <w:r>
        <w:rPr>
          <w:rFonts w:ascii="Book Antiqua" w:hAnsi="Book Antiqua"/>
          <w:sz w:val="25"/>
        </w:rPr>
        <w:t>Dyktando adresowane jest do uczniów klas trzecich szkół podstawow</w:t>
      </w:r>
      <w:r w:rsidR="00566624">
        <w:rPr>
          <w:rFonts w:ascii="Book Antiqua" w:hAnsi="Book Antiqua"/>
          <w:sz w:val="25"/>
        </w:rPr>
        <w:t>ych z terenu miasta Częstochowy</w:t>
      </w:r>
      <w:r w:rsidR="00F67233">
        <w:rPr>
          <w:rFonts w:ascii="Book Antiqua" w:hAnsi="Book Antiqua"/>
          <w:sz w:val="25"/>
        </w:rPr>
        <w:t>.</w:t>
      </w:r>
    </w:p>
    <w:p w:rsidR="00E82F6B" w:rsidRPr="00AD1F60" w:rsidRDefault="00E82F6B" w:rsidP="00AD1F60">
      <w:pPr>
        <w:numPr>
          <w:ilvl w:val="0"/>
          <w:numId w:val="3"/>
        </w:numPr>
        <w:rPr>
          <w:rFonts w:ascii="Book Antiqua" w:hAnsi="Book Antiqua"/>
          <w:sz w:val="25"/>
        </w:rPr>
      </w:pPr>
      <w:r w:rsidRPr="00AD1F60">
        <w:rPr>
          <w:rFonts w:ascii="Book Antiqua" w:hAnsi="Book Antiqua"/>
          <w:sz w:val="25"/>
        </w:rPr>
        <w:t>Do udziału zapraszamy mistrzów i wicemistrzów</w:t>
      </w:r>
      <w:r w:rsidR="00451ED1" w:rsidRPr="00AD1F60">
        <w:rPr>
          <w:rFonts w:ascii="Book Antiqua" w:hAnsi="Book Antiqua"/>
          <w:sz w:val="25"/>
        </w:rPr>
        <w:t xml:space="preserve"> (dwie osoby ze szkoły)</w:t>
      </w:r>
      <w:bookmarkStart w:id="0" w:name="_GoBack"/>
      <w:bookmarkEnd w:id="0"/>
      <w:r w:rsidRPr="00AD1F60">
        <w:rPr>
          <w:rFonts w:ascii="Book Antiqua" w:hAnsi="Book Antiqua"/>
          <w:sz w:val="25"/>
        </w:rPr>
        <w:t xml:space="preserve"> wyłonionych w szkolnych konkursach ortogra</w:t>
      </w:r>
      <w:r w:rsidR="00451ED1" w:rsidRPr="00AD1F60">
        <w:rPr>
          <w:rFonts w:ascii="Book Antiqua" w:hAnsi="Book Antiqua"/>
          <w:sz w:val="25"/>
        </w:rPr>
        <w:t>ficznych.</w:t>
      </w:r>
      <w:r w:rsidR="00AD1F60" w:rsidRPr="00AD1F60">
        <w:rPr>
          <w:rFonts w:ascii="Book Antiqua" w:hAnsi="Book Antiqua"/>
          <w:b/>
          <w:sz w:val="25"/>
        </w:rPr>
        <w:t xml:space="preserve"> W konkursie biorą udział wyłącznie uczniowie, którzy zostali wcześniej zgłoszeni przez </w:t>
      </w:r>
      <w:r w:rsidR="00AD1F60">
        <w:rPr>
          <w:rFonts w:ascii="Book Antiqua" w:hAnsi="Book Antiqua"/>
          <w:b/>
          <w:sz w:val="25"/>
        </w:rPr>
        <w:t>szkołę.</w:t>
      </w:r>
    </w:p>
    <w:p w:rsidR="00BA485D" w:rsidRPr="00447C90" w:rsidRDefault="00BA485D" w:rsidP="00BA485D">
      <w:pPr>
        <w:pStyle w:val="Akapitzlist"/>
        <w:numPr>
          <w:ilvl w:val="0"/>
          <w:numId w:val="10"/>
        </w:numPr>
        <w:ind w:left="708"/>
        <w:rPr>
          <w:rFonts w:ascii="Book Antiqua" w:hAnsi="Book Antiqua"/>
          <w:sz w:val="25"/>
          <w:szCs w:val="25"/>
        </w:rPr>
      </w:pPr>
      <w:r w:rsidRPr="00447C90">
        <w:rPr>
          <w:rFonts w:ascii="Book Antiqua" w:hAnsi="Book Antiqua"/>
          <w:i/>
          <w:sz w:val="25"/>
          <w:szCs w:val="25"/>
        </w:rPr>
        <w:t>Zgłoszenie</w:t>
      </w:r>
      <w:r w:rsidR="00447C90">
        <w:rPr>
          <w:rFonts w:ascii="Book Antiqua" w:hAnsi="Book Antiqua"/>
          <w:b/>
          <w:sz w:val="25"/>
          <w:szCs w:val="25"/>
        </w:rPr>
        <w:t xml:space="preserve">, </w:t>
      </w:r>
      <w:r w:rsidR="00447C90" w:rsidRPr="00447C90">
        <w:rPr>
          <w:rFonts w:ascii="Book Antiqua" w:eastAsia="Calibri" w:hAnsi="Book Antiqua" w:cstheme="minorHAnsi"/>
          <w:i/>
          <w:sz w:val="25"/>
          <w:szCs w:val="25"/>
        </w:rPr>
        <w:t>Zgod</w:t>
      </w:r>
      <w:r w:rsidR="00447C90">
        <w:rPr>
          <w:rFonts w:ascii="Book Antiqua" w:eastAsia="Calibri" w:hAnsi="Book Antiqua" w:cstheme="minorHAnsi"/>
          <w:i/>
          <w:sz w:val="25"/>
          <w:szCs w:val="25"/>
        </w:rPr>
        <w:t>ę</w:t>
      </w:r>
      <w:r w:rsidR="00447C90" w:rsidRPr="00447C90">
        <w:rPr>
          <w:rFonts w:ascii="Book Antiqua" w:eastAsia="Calibri" w:hAnsi="Book Antiqua" w:cstheme="minorHAnsi"/>
          <w:i/>
          <w:sz w:val="25"/>
          <w:szCs w:val="25"/>
        </w:rPr>
        <w:t xml:space="preserve"> na udział dziecka w konkursie</w:t>
      </w:r>
      <w:r w:rsidR="00447C90" w:rsidRPr="00447C90">
        <w:rPr>
          <w:rFonts w:ascii="Book Antiqua" w:eastAsia="Calibri" w:hAnsi="Book Antiqua" w:cstheme="minorHAnsi"/>
          <w:sz w:val="25"/>
          <w:szCs w:val="25"/>
        </w:rPr>
        <w:t xml:space="preserve"> </w:t>
      </w:r>
      <w:r w:rsidR="00447C90">
        <w:rPr>
          <w:rFonts w:ascii="Book Antiqua" w:eastAsia="Calibri" w:hAnsi="Book Antiqua" w:cstheme="minorHAnsi"/>
          <w:i/>
          <w:sz w:val="25"/>
          <w:szCs w:val="25"/>
        </w:rPr>
        <w:t xml:space="preserve">i </w:t>
      </w:r>
      <w:r w:rsidR="00447C90" w:rsidRPr="00447C90">
        <w:rPr>
          <w:rFonts w:ascii="Book Antiqua" w:eastAsia="Calibri" w:hAnsi="Book Antiqua" w:cstheme="minorHAnsi"/>
          <w:sz w:val="25"/>
          <w:szCs w:val="25"/>
        </w:rPr>
        <w:t xml:space="preserve"> </w:t>
      </w:r>
      <w:r w:rsidR="00447C90" w:rsidRPr="00447C90">
        <w:rPr>
          <w:rFonts w:ascii="Book Antiqua" w:eastAsia="Calibri" w:hAnsi="Book Antiqua" w:cstheme="minorHAnsi"/>
          <w:i/>
          <w:sz w:val="25"/>
          <w:szCs w:val="25"/>
        </w:rPr>
        <w:t>Zgod</w:t>
      </w:r>
      <w:r w:rsidR="00447C90">
        <w:rPr>
          <w:rFonts w:ascii="Book Antiqua" w:eastAsia="Calibri" w:hAnsi="Book Antiqua" w:cstheme="minorHAnsi"/>
          <w:i/>
          <w:sz w:val="25"/>
          <w:szCs w:val="25"/>
        </w:rPr>
        <w:t>ę</w:t>
      </w:r>
      <w:r w:rsidR="00447C90" w:rsidRPr="00447C90">
        <w:rPr>
          <w:rFonts w:ascii="Book Antiqua" w:eastAsia="Calibri" w:hAnsi="Book Antiqua" w:cstheme="minorHAnsi"/>
          <w:i/>
          <w:sz w:val="25"/>
          <w:szCs w:val="25"/>
        </w:rPr>
        <w:t xml:space="preserve"> na przetwarzanie danych dziecka</w:t>
      </w:r>
      <w:r w:rsidR="00447C90" w:rsidRPr="00447C90">
        <w:rPr>
          <w:rFonts w:ascii="Book Antiqua" w:eastAsia="Calibri" w:hAnsi="Book Antiqua" w:cstheme="minorHAnsi"/>
          <w:sz w:val="25"/>
          <w:szCs w:val="25"/>
        </w:rPr>
        <w:t xml:space="preserve"> </w:t>
      </w:r>
      <w:r w:rsidRPr="00447C90">
        <w:rPr>
          <w:rFonts w:ascii="Book Antiqua" w:hAnsi="Book Antiqua"/>
          <w:i/>
          <w:sz w:val="25"/>
          <w:szCs w:val="25"/>
        </w:rPr>
        <w:t xml:space="preserve"> </w:t>
      </w:r>
      <w:r w:rsidRPr="00447C90">
        <w:rPr>
          <w:rFonts w:ascii="Book Antiqua" w:hAnsi="Book Antiqua"/>
          <w:sz w:val="25"/>
          <w:szCs w:val="25"/>
        </w:rPr>
        <w:t xml:space="preserve">należy dostarczyć do dnia </w:t>
      </w:r>
      <w:r w:rsidR="002717B0" w:rsidRPr="00447C90">
        <w:rPr>
          <w:rFonts w:ascii="Book Antiqua" w:hAnsi="Book Antiqua"/>
          <w:b/>
          <w:color w:val="FF0000"/>
          <w:sz w:val="25"/>
          <w:szCs w:val="25"/>
        </w:rPr>
        <w:t>2</w:t>
      </w:r>
      <w:r w:rsidR="00F1592C" w:rsidRPr="00447C90">
        <w:rPr>
          <w:rFonts w:ascii="Book Antiqua" w:hAnsi="Book Antiqua"/>
          <w:b/>
          <w:color w:val="FF0000"/>
          <w:sz w:val="25"/>
          <w:szCs w:val="25"/>
        </w:rPr>
        <w:t>6</w:t>
      </w:r>
      <w:r w:rsidRPr="00447C90">
        <w:rPr>
          <w:rFonts w:ascii="Book Antiqua" w:hAnsi="Book Antiqua"/>
          <w:b/>
          <w:color w:val="FF0000"/>
          <w:sz w:val="25"/>
          <w:szCs w:val="25"/>
        </w:rPr>
        <w:t xml:space="preserve"> </w:t>
      </w:r>
      <w:r w:rsidR="00447C90">
        <w:rPr>
          <w:rFonts w:ascii="Book Antiqua" w:hAnsi="Book Antiqua"/>
          <w:b/>
          <w:color w:val="FF0000"/>
          <w:sz w:val="25"/>
          <w:szCs w:val="25"/>
        </w:rPr>
        <w:t>stycznia</w:t>
      </w:r>
      <w:r w:rsidRPr="00447C90">
        <w:rPr>
          <w:rFonts w:ascii="Book Antiqua" w:hAnsi="Book Antiqua"/>
          <w:b/>
          <w:color w:val="FF0000"/>
          <w:sz w:val="25"/>
          <w:szCs w:val="25"/>
        </w:rPr>
        <w:t xml:space="preserve"> </w:t>
      </w:r>
      <w:r w:rsidRPr="00447C90">
        <w:rPr>
          <w:rFonts w:ascii="Book Antiqua" w:hAnsi="Book Antiqua"/>
          <w:b/>
          <w:bCs/>
          <w:color w:val="FF0000"/>
          <w:sz w:val="25"/>
          <w:szCs w:val="25"/>
        </w:rPr>
        <w:t>20</w:t>
      </w:r>
      <w:r w:rsidR="00BB5F23" w:rsidRPr="00447C90">
        <w:rPr>
          <w:rFonts w:ascii="Book Antiqua" w:hAnsi="Book Antiqua"/>
          <w:b/>
          <w:bCs/>
          <w:color w:val="FF0000"/>
          <w:sz w:val="25"/>
          <w:szCs w:val="25"/>
        </w:rPr>
        <w:t>2</w:t>
      </w:r>
      <w:r w:rsidR="002717B0" w:rsidRPr="00447C90">
        <w:rPr>
          <w:rFonts w:ascii="Book Antiqua" w:hAnsi="Book Antiqua"/>
          <w:b/>
          <w:bCs/>
          <w:color w:val="FF0000"/>
          <w:sz w:val="25"/>
          <w:szCs w:val="25"/>
        </w:rPr>
        <w:t>6</w:t>
      </w:r>
      <w:r w:rsidRPr="00447C90">
        <w:rPr>
          <w:rFonts w:ascii="Book Antiqua" w:hAnsi="Book Antiqua"/>
          <w:b/>
          <w:bCs/>
          <w:color w:val="FF0000"/>
          <w:sz w:val="25"/>
          <w:szCs w:val="25"/>
        </w:rPr>
        <w:t xml:space="preserve"> roku.</w:t>
      </w:r>
    </w:p>
    <w:p w:rsidR="00E17E93" w:rsidRDefault="00F67233" w:rsidP="00544274">
      <w:pPr>
        <w:numPr>
          <w:ilvl w:val="0"/>
          <w:numId w:val="3"/>
        </w:numPr>
        <w:rPr>
          <w:rFonts w:ascii="Book Antiqua" w:hAnsi="Book Antiqua"/>
          <w:sz w:val="25"/>
        </w:rPr>
      </w:pPr>
      <w:r>
        <w:rPr>
          <w:rFonts w:ascii="Book Antiqua" w:hAnsi="Book Antiqua"/>
          <w:sz w:val="25"/>
        </w:rPr>
        <w:t>Dokumenty</w:t>
      </w:r>
      <w:r w:rsidR="00E82F6B">
        <w:rPr>
          <w:rFonts w:ascii="Book Antiqua" w:hAnsi="Book Antiqua"/>
          <w:sz w:val="25"/>
        </w:rPr>
        <w:t xml:space="preserve"> </w:t>
      </w:r>
      <w:r w:rsidR="00D66612">
        <w:rPr>
          <w:rFonts w:ascii="Book Antiqua" w:hAnsi="Book Antiqua"/>
          <w:sz w:val="25"/>
        </w:rPr>
        <w:t>prosimy przesyłać</w:t>
      </w:r>
      <w:r w:rsidR="00E82F6B">
        <w:rPr>
          <w:rFonts w:ascii="Book Antiqua" w:hAnsi="Book Antiqua"/>
          <w:sz w:val="25"/>
        </w:rPr>
        <w:t xml:space="preserve"> </w:t>
      </w:r>
      <w:r w:rsidR="004A2D7F">
        <w:rPr>
          <w:rFonts w:ascii="Book Antiqua" w:hAnsi="Book Antiqua"/>
          <w:sz w:val="25"/>
        </w:rPr>
        <w:t>lub składa</w:t>
      </w:r>
      <w:r w:rsidR="00D66612">
        <w:rPr>
          <w:rFonts w:ascii="Book Antiqua" w:hAnsi="Book Antiqua"/>
          <w:sz w:val="25"/>
        </w:rPr>
        <w:t>ć</w:t>
      </w:r>
      <w:r w:rsidR="004A2D7F">
        <w:rPr>
          <w:rFonts w:ascii="Book Antiqua" w:hAnsi="Book Antiqua"/>
          <w:sz w:val="25"/>
        </w:rPr>
        <w:t xml:space="preserve"> </w:t>
      </w:r>
      <w:r w:rsidR="00E82F6B">
        <w:rPr>
          <w:rFonts w:ascii="Book Antiqua" w:hAnsi="Book Antiqua"/>
          <w:sz w:val="25"/>
        </w:rPr>
        <w:t xml:space="preserve">na adres: </w:t>
      </w:r>
    </w:p>
    <w:p w:rsidR="00B21B3E" w:rsidRDefault="00733F7E" w:rsidP="00E17E93">
      <w:pPr>
        <w:ind w:left="720"/>
        <w:rPr>
          <w:rFonts w:ascii="Book Antiqua" w:hAnsi="Book Antiqua"/>
          <w:sz w:val="25"/>
        </w:rPr>
      </w:pPr>
      <w:r>
        <w:rPr>
          <w:rFonts w:ascii="Book Antiqua" w:hAnsi="Book Antiqua"/>
          <w:sz w:val="25"/>
        </w:rPr>
        <w:t>Publiczn</w:t>
      </w:r>
      <w:r w:rsidR="004A2D7F">
        <w:rPr>
          <w:rFonts w:ascii="Book Antiqua" w:hAnsi="Book Antiqua"/>
          <w:sz w:val="25"/>
        </w:rPr>
        <w:t>a</w:t>
      </w:r>
      <w:r>
        <w:rPr>
          <w:rFonts w:ascii="Book Antiqua" w:hAnsi="Book Antiqua"/>
          <w:sz w:val="25"/>
        </w:rPr>
        <w:t xml:space="preserve"> Bibliote</w:t>
      </w:r>
      <w:r w:rsidR="004A2D7F">
        <w:rPr>
          <w:rFonts w:ascii="Book Antiqua" w:hAnsi="Book Antiqua"/>
          <w:sz w:val="25"/>
        </w:rPr>
        <w:t>ka</w:t>
      </w:r>
      <w:r>
        <w:rPr>
          <w:rFonts w:ascii="Book Antiqua" w:hAnsi="Book Antiqua"/>
          <w:sz w:val="25"/>
        </w:rPr>
        <w:t xml:space="preserve"> Pedagogiczn</w:t>
      </w:r>
      <w:r w:rsidR="004A2D7F">
        <w:rPr>
          <w:rFonts w:ascii="Book Antiqua" w:hAnsi="Book Antiqua"/>
          <w:sz w:val="25"/>
        </w:rPr>
        <w:t>a</w:t>
      </w:r>
      <w:r w:rsidR="00D66612">
        <w:rPr>
          <w:rFonts w:ascii="Book Antiqua" w:hAnsi="Book Antiqua"/>
          <w:sz w:val="25"/>
        </w:rPr>
        <w:t xml:space="preserve"> RODN „WOM”</w:t>
      </w:r>
      <w:r>
        <w:rPr>
          <w:rFonts w:ascii="Book Antiqua" w:hAnsi="Book Antiqua"/>
          <w:sz w:val="25"/>
        </w:rPr>
        <w:t>,</w:t>
      </w:r>
      <w:r w:rsidR="00544274">
        <w:rPr>
          <w:rFonts w:ascii="Book Antiqua" w:hAnsi="Book Antiqua"/>
          <w:sz w:val="25"/>
        </w:rPr>
        <w:t xml:space="preserve"> </w:t>
      </w:r>
      <w:r w:rsidR="004F7C8F">
        <w:rPr>
          <w:rFonts w:ascii="Book Antiqua" w:hAnsi="Book Antiqua"/>
          <w:sz w:val="25"/>
        </w:rPr>
        <w:t>A</w:t>
      </w:r>
      <w:r>
        <w:rPr>
          <w:rFonts w:ascii="Book Antiqua" w:hAnsi="Book Antiqua"/>
          <w:sz w:val="25"/>
        </w:rPr>
        <w:t>l. Jana Pawła II 126/130</w:t>
      </w:r>
      <w:r w:rsidR="00F42558">
        <w:rPr>
          <w:rFonts w:ascii="Book Antiqua" w:hAnsi="Book Antiqua"/>
          <w:sz w:val="25"/>
        </w:rPr>
        <w:t>;</w:t>
      </w:r>
    </w:p>
    <w:p w:rsidR="00B46C35" w:rsidRDefault="00F42558" w:rsidP="00B46C35">
      <w:pPr>
        <w:ind w:left="720"/>
        <w:rPr>
          <w:rFonts w:ascii="Book Antiqua" w:hAnsi="Book Antiqua"/>
          <w:sz w:val="25"/>
        </w:rPr>
      </w:pPr>
      <w:r>
        <w:rPr>
          <w:rFonts w:ascii="Book Antiqua" w:hAnsi="Book Antiqua"/>
          <w:sz w:val="25"/>
        </w:rPr>
        <w:t>resakowska@womczest.edu.pl</w:t>
      </w:r>
      <w:r w:rsidR="00B46C35">
        <w:rPr>
          <w:rFonts w:ascii="Book Antiqua" w:hAnsi="Book Antiqua"/>
          <w:sz w:val="25"/>
        </w:rPr>
        <w:t xml:space="preserve">. </w:t>
      </w:r>
    </w:p>
    <w:p w:rsidR="00E82F6B" w:rsidRPr="00BA485D" w:rsidRDefault="00BA485D" w:rsidP="00BA485D">
      <w:pPr>
        <w:rPr>
          <w:rFonts w:ascii="Book Antiqua" w:hAnsi="Book Antiqua"/>
          <w:sz w:val="25"/>
          <w:szCs w:val="25"/>
        </w:rPr>
      </w:pPr>
      <w:r>
        <w:rPr>
          <w:rFonts w:ascii="Book Antiqua" w:hAnsi="Book Antiqua"/>
          <w:i/>
          <w:sz w:val="25"/>
          <w:szCs w:val="25"/>
        </w:rPr>
        <w:t xml:space="preserve">           </w:t>
      </w:r>
    </w:p>
    <w:p w:rsidR="004A2D7F" w:rsidRPr="004A2D7F" w:rsidRDefault="004A2D7F" w:rsidP="00890987">
      <w:pPr>
        <w:ind w:left="720"/>
        <w:rPr>
          <w:rFonts w:ascii="Book Antiqua" w:hAnsi="Book Antiqua"/>
          <w:b/>
          <w:color w:val="FF0000"/>
          <w:sz w:val="25"/>
        </w:rPr>
      </w:pPr>
      <w:r w:rsidRPr="004A2D7F">
        <w:rPr>
          <w:rFonts w:ascii="Book Antiqua" w:hAnsi="Book Antiqua"/>
          <w:b/>
          <w:color w:val="FF0000"/>
          <w:sz w:val="25"/>
        </w:rPr>
        <w:t>Pliki do pobrania:</w:t>
      </w:r>
    </w:p>
    <w:p w:rsidR="00BA485D" w:rsidRPr="00BA485D" w:rsidRDefault="001E56A2" w:rsidP="001E56A2">
      <w:pPr>
        <w:pStyle w:val="Akapitzlist"/>
        <w:numPr>
          <w:ilvl w:val="0"/>
          <w:numId w:val="10"/>
        </w:numPr>
        <w:rPr>
          <w:rFonts w:ascii="Book Antiqua" w:hAnsi="Book Antiqua"/>
          <w:sz w:val="25"/>
          <w:szCs w:val="25"/>
        </w:rPr>
      </w:pPr>
      <w:r>
        <w:rPr>
          <w:rFonts w:ascii="Book Antiqua" w:hAnsi="Book Antiqua"/>
          <w:i/>
          <w:sz w:val="25"/>
        </w:rPr>
        <w:t xml:space="preserve">Zestaw </w:t>
      </w:r>
      <w:proofErr w:type="spellStart"/>
      <w:r>
        <w:rPr>
          <w:rFonts w:ascii="Book Antiqua" w:hAnsi="Book Antiqua"/>
          <w:i/>
          <w:sz w:val="25"/>
        </w:rPr>
        <w:t>ortogramów</w:t>
      </w:r>
      <w:proofErr w:type="spellEnd"/>
    </w:p>
    <w:p w:rsidR="001E56A2" w:rsidRPr="001E56A2" w:rsidRDefault="00065294" w:rsidP="001E56A2">
      <w:pPr>
        <w:pStyle w:val="Akapitzlist"/>
        <w:numPr>
          <w:ilvl w:val="0"/>
          <w:numId w:val="10"/>
        </w:numPr>
        <w:rPr>
          <w:rFonts w:ascii="Book Antiqua" w:hAnsi="Book Antiqua"/>
          <w:i/>
          <w:sz w:val="25"/>
        </w:rPr>
      </w:pPr>
      <w:r w:rsidRPr="001E56A2">
        <w:rPr>
          <w:rFonts w:ascii="Book Antiqua" w:hAnsi="Book Antiqua"/>
          <w:i/>
          <w:sz w:val="25"/>
        </w:rPr>
        <w:t>K</w:t>
      </w:r>
      <w:r w:rsidR="00503274" w:rsidRPr="001E56A2">
        <w:rPr>
          <w:rFonts w:ascii="Book Antiqua" w:hAnsi="Book Antiqua"/>
          <w:i/>
          <w:sz w:val="25"/>
        </w:rPr>
        <w:t xml:space="preserve">arta zgłoszenia </w:t>
      </w:r>
    </w:p>
    <w:p w:rsidR="001E56A2" w:rsidRPr="001E56A2" w:rsidRDefault="001E56A2" w:rsidP="001E56A2">
      <w:pPr>
        <w:pStyle w:val="Akapitzlist"/>
        <w:numPr>
          <w:ilvl w:val="0"/>
          <w:numId w:val="10"/>
        </w:numPr>
        <w:rPr>
          <w:rFonts w:ascii="Book Antiqua" w:eastAsia="Calibri" w:hAnsi="Book Antiqua" w:cstheme="minorHAnsi"/>
          <w:sz w:val="25"/>
          <w:szCs w:val="25"/>
        </w:rPr>
      </w:pPr>
      <w:r w:rsidRPr="001E56A2">
        <w:rPr>
          <w:rFonts w:ascii="Book Antiqua" w:eastAsia="Calibri" w:hAnsi="Book Antiqua" w:cstheme="minorHAnsi"/>
          <w:i/>
          <w:sz w:val="25"/>
          <w:szCs w:val="25"/>
        </w:rPr>
        <w:t>Zgoda na udział dziecka w konkursie</w:t>
      </w:r>
      <w:r w:rsidRPr="001E56A2">
        <w:rPr>
          <w:rFonts w:ascii="Book Antiqua" w:eastAsia="Calibri" w:hAnsi="Book Antiqua" w:cstheme="minorHAnsi"/>
          <w:sz w:val="25"/>
          <w:szCs w:val="25"/>
        </w:rPr>
        <w:t xml:space="preserve"> </w:t>
      </w:r>
      <w:r w:rsidRPr="001E56A2">
        <w:rPr>
          <w:rFonts w:ascii="Book Antiqua" w:eastAsia="Calibri" w:hAnsi="Book Antiqua" w:cstheme="minorHAnsi"/>
          <w:i/>
          <w:sz w:val="25"/>
          <w:szCs w:val="25"/>
        </w:rPr>
        <w:t>oraz</w:t>
      </w:r>
      <w:r w:rsidRPr="001E56A2">
        <w:rPr>
          <w:rFonts w:ascii="Book Antiqua" w:eastAsia="Calibri" w:hAnsi="Book Antiqua" w:cstheme="minorHAnsi"/>
          <w:sz w:val="25"/>
          <w:szCs w:val="25"/>
        </w:rPr>
        <w:t xml:space="preserve"> </w:t>
      </w:r>
      <w:r w:rsidRPr="001E56A2">
        <w:rPr>
          <w:rFonts w:ascii="Book Antiqua" w:eastAsia="Calibri" w:hAnsi="Book Antiqua" w:cstheme="minorHAnsi"/>
          <w:i/>
          <w:sz w:val="25"/>
          <w:szCs w:val="25"/>
        </w:rPr>
        <w:t>Zgoda na przetwarzanie danych dziecka</w:t>
      </w:r>
      <w:r w:rsidRPr="001E56A2">
        <w:rPr>
          <w:rFonts w:ascii="Book Antiqua" w:eastAsia="Calibri" w:hAnsi="Book Antiqua" w:cstheme="minorHAnsi"/>
          <w:sz w:val="25"/>
          <w:szCs w:val="25"/>
        </w:rPr>
        <w:t xml:space="preserve"> </w:t>
      </w:r>
    </w:p>
    <w:p w:rsidR="00BA485D" w:rsidRDefault="00BA485D" w:rsidP="001E56A2">
      <w:pPr>
        <w:pStyle w:val="Akapitzlist"/>
        <w:ind w:left="1440"/>
        <w:rPr>
          <w:rFonts w:ascii="Book Antiqua" w:hAnsi="Book Antiqua"/>
          <w:sz w:val="25"/>
          <w:szCs w:val="25"/>
        </w:rPr>
      </w:pPr>
    </w:p>
    <w:p w:rsidR="00B21B3E" w:rsidRPr="00065294" w:rsidRDefault="00BA485D" w:rsidP="007846D1">
      <w:pPr>
        <w:rPr>
          <w:rFonts w:ascii="Book Antiqua" w:hAnsi="Book Antiqua"/>
          <w:i/>
          <w:sz w:val="25"/>
        </w:rPr>
      </w:pPr>
      <w:r>
        <w:rPr>
          <w:rFonts w:ascii="Book Antiqua" w:hAnsi="Book Antiqua"/>
          <w:b/>
          <w:i/>
        </w:rPr>
        <w:t xml:space="preserve">                      </w:t>
      </w:r>
    </w:p>
    <w:p w:rsidR="00E82F6B" w:rsidRDefault="00E82F6B">
      <w:pPr>
        <w:pStyle w:val="Nagwek2"/>
        <w:rPr>
          <w:rFonts w:ascii="Bookman Old Style" w:hAnsi="Bookman Old Style"/>
        </w:rPr>
      </w:pPr>
      <w:r>
        <w:rPr>
          <w:rFonts w:ascii="Bookman Old Style" w:hAnsi="Bookman Old Style"/>
        </w:rPr>
        <w:t>TERMIN I MIEJSCE</w:t>
      </w:r>
    </w:p>
    <w:p w:rsidR="00E82F6B" w:rsidRDefault="00E82F6B">
      <w:pPr>
        <w:numPr>
          <w:ilvl w:val="0"/>
          <w:numId w:val="4"/>
        </w:numPr>
        <w:rPr>
          <w:rFonts w:ascii="Book Antiqua" w:hAnsi="Book Antiqua"/>
          <w:sz w:val="25"/>
        </w:rPr>
      </w:pPr>
      <w:r>
        <w:rPr>
          <w:rFonts w:ascii="Book Antiqua" w:hAnsi="Book Antiqua"/>
          <w:sz w:val="25"/>
        </w:rPr>
        <w:t xml:space="preserve">Dyktando odbędzie się </w:t>
      </w:r>
      <w:r w:rsidR="002717B0" w:rsidRPr="00447C90">
        <w:rPr>
          <w:rFonts w:ascii="Book Antiqua" w:hAnsi="Book Antiqua"/>
          <w:b/>
          <w:color w:val="FF0000"/>
          <w:sz w:val="25"/>
        </w:rPr>
        <w:t>4</w:t>
      </w:r>
      <w:r w:rsidR="00890987" w:rsidRPr="00447C90">
        <w:rPr>
          <w:rFonts w:ascii="Book Antiqua" w:hAnsi="Book Antiqua"/>
          <w:b/>
          <w:color w:val="FF0000"/>
          <w:sz w:val="25"/>
        </w:rPr>
        <w:t xml:space="preserve"> </w:t>
      </w:r>
      <w:r w:rsidR="002717B0" w:rsidRPr="00447C90">
        <w:rPr>
          <w:rFonts w:ascii="Book Antiqua" w:hAnsi="Book Antiqua"/>
          <w:b/>
          <w:bCs/>
          <w:color w:val="FF0000"/>
          <w:sz w:val="25"/>
        </w:rPr>
        <w:t>lutego</w:t>
      </w:r>
      <w:r w:rsidRPr="00447C90">
        <w:rPr>
          <w:rFonts w:ascii="Book Antiqua" w:hAnsi="Book Antiqua"/>
          <w:b/>
          <w:bCs/>
          <w:color w:val="FF0000"/>
          <w:sz w:val="25"/>
        </w:rPr>
        <w:t xml:space="preserve"> 20</w:t>
      </w:r>
      <w:r w:rsidR="00BB5F23" w:rsidRPr="00447C90">
        <w:rPr>
          <w:rFonts w:ascii="Book Antiqua" w:hAnsi="Book Antiqua"/>
          <w:b/>
          <w:bCs/>
          <w:color w:val="FF0000"/>
          <w:sz w:val="25"/>
        </w:rPr>
        <w:t>2</w:t>
      </w:r>
      <w:r w:rsidR="002717B0" w:rsidRPr="00447C90">
        <w:rPr>
          <w:rFonts w:ascii="Book Antiqua" w:hAnsi="Book Antiqua"/>
          <w:b/>
          <w:bCs/>
          <w:color w:val="FF0000"/>
          <w:sz w:val="25"/>
        </w:rPr>
        <w:t>6</w:t>
      </w:r>
      <w:r w:rsidRPr="00447C90">
        <w:rPr>
          <w:rFonts w:ascii="Book Antiqua" w:hAnsi="Book Antiqua"/>
          <w:b/>
          <w:bCs/>
          <w:color w:val="FF0000"/>
          <w:sz w:val="25"/>
        </w:rPr>
        <w:t xml:space="preserve"> roku </w:t>
      </w:r>
      <w:r>
        <w:rPr>
          <w:rFonts w:ascii="Book Antiqua" w:hAnsi="Book Antiqua"/>
          <w:b/>
          <w:bCs/>
          <w:sz w:val="25"/>
        </w:rPr>
        <w:t xml:space="preserve">o </w:t>
      </w:r>
      <w:r w:rsidRPr="00333999">
        <w:rPr>
          <w:rFonts w:ascii="Book Antiqua" w:hAnsi="Book Antiqua"/>
          <w:b/>
          <w:bCs/>
          <w:color w:val="000000"/>
          <w:sz w:val="25"/>
        </w:rPr>
        <w:t xml:space="preserve">godz. </w:t>
      </w:r>
      <w:r w:rsidR="006F5A08">
        <w:rPr>
          <w:rFonts w:ascii="Book Antiqua" w:hAnsi="Book Antiqua"/>
          <w:b/>
          <w:bCs/>
          <w:color w:val="000000"/>
          <w:sz w:val="25"/>
        </w:rPr>
        <w:t>12.00</w:t>
      </w:r>
      <w:r>
        <w:rPr>
          <w:rFonts w:ascii="Book Antiqua" w:hAnsi="Book Antiqua"/>
          <w:sz w:val="25"/>
        </w:rPr>
        <w:t xml:space="preserve"> w siedzibie Publicznej Biblioteki Pedagogicznej – Al. Jana </w:t>
      </w:r>
      <w:r w:rsidR="00566624">
        <w:rPr>
          <w:rFonts w:ascii="Book Antiqua" w:hAnsi="Book Antiqua"/>
          <w:sz w:val="25"/>
        </w:rPr>
        <w:t>Pawła II 126/130 w Częstochowie</w:t>
      </w:r>
      <w:r w:rsidR="00F67233">
        <w:rPr>
          <w:rFonts w:ascii="Book Antiqua" w:hAnsi="Book Antiqua"/>
          <w:sz w:val="25"/>
        </w:rPr>
        <w:t>.</w:t>
      </w:r>
    </w:p>
    <w:p w:rsidR="00E82F6B" w:rsidRPr="00333999" w:rsidRDefault="00E82F6B">
      <w:pPr>
        <w:numPr>
          <w:ilvl w:val="0"/>
          <w:numId w:val="4"/>
        </w:numPr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sz w:val="25"/>
        </w:rPr>
        <w:t>Prosimy, aby uczestnicy konkursu wraz z nauczycielem</w:t>
      </w:r>
      <w:r w:rsidR="001D5E58">
        <w:rPr>
          <w:rFonts w:ascii="Book Antiqua" w:hAnsi="Book Antiqua"/>
          <w:sz w:val="25"/>
        </w:rPr>
        <w:t>,</w:t>
      </w:r>
      <w:r>
        <w:rPr>
          <w:rFonts w:ascii="Book Antiqua" w:hAnsi="Book Antiqua"/>
          <w:sz w:val="25"/>
        </w:rPr>
        <w:t xml:space="preserve"> opiekunem przybyli na miejsce konkursu najpóźniej </w:t>
      </w:r>
      <w:r w:rsidRPr="00333999">
        <w:rPr>
          <w:rFonts w:ascii="Book Antiqua" w:hAnsi="Book Antiqua"/>
          <w:b/>
          <w:bCs/>
          <w:color w:val="000000"/>
          <w:sz w:val="25"/>
        </w:rPr>
        <w:t>do godz.</w:t>
      </w:r>
      <w:r w:rsidR="00763364" w:rsidRPr="00333999">
        <w:rPr>
          <w:rFonts w:ascii="Book Antiqua" w:hAnsi="Book Antiqua"/>
          <w:b/>
          <w:bCs/>
          <w:color w:val="000000"/>
          <w:sz w:val="25"/>
        </w:rPr>
        <w:t>11.</w:t>
      </w:r>
      <w:r w:rsidR="006F5A08">
        <w:rPr>
          <w:rFonts w:ascii="Book Antiqua" w:hAnsi="Book Antiqua"/>
          <w:b/>
          <w:bCs/>
          <w:color w:val="000000"/>
          <w:sz w:val="25"/>
        </w:rPr>
        <w:t>45</w:t>
      </w:r>
      <w:r w:rsidR="00F67233">
        <w:rPr>
          <w:rFonts w:ascii="Book Antiqua" w:hAnsi="Book Antiqua"/>
          <w:b/>
          <w:bCs/>
          <w:color w:val="000000"/>
          <w:sz w:val="25"/>
        </w:rPr>
        <w:t>.</w:t>
      </w:r>
    </w:p>
    <w:p w:rsidR="00E82F6B" w:rsidRDefault="00E82F6B">
      <w:pPr>
        <w:pStyle w:val="Nagwek2"/>
        <w:rPr>
          <w:rFonts w:ascii="Bookman Old Style" w:hAnsi="Bookman Old Style"/>
        </w:rPr>
      </w:pPr>
      <w:r>
        <w:rPr>
          <w:rFonts w:ascii="Bookman Old Style" w:hAnsi="Bookman Old Style"/>
        </w:rPr>
        <w:t>OGŁOSZENIE WYNIKÓW</w:t>
      </w:r>
    </w:p>
    <w:p w:rsidR="00BB5F23" w:rsidRPr="002717B0" w:rsidRDefault="00BB5F23">
      <w:pPr>
        <w:numPr>
          <w:ilvl w:val="0"/>
          <w:numId w:val="5"/>
        </w:numPr>
        <w:rPr>
          <w:rFonts w:ascii="Book Antiqua" w:hAnsi="Book Antiqua"/>
          <w:b/>
          <w:color w:val="FF0000"/>
        </w:rPr>
      </w:pPr>
      <w:r>
        <w:rPr>
          <w:rFonts w:ascii="Book Antiqua" w:hAnsi="Book Antiqua"/>
          <w:sz w:val="25"/>
        </w:rPr>
        <w:t>O</w:t>
      </w:r>
      <w:r w:rsidR="00890987">
        <w:rPr>
          <w:rFonts w:ascii="Book Antiqua" w:hAnsi="Book Antiqua"/>
          <w:sz w:val="25"/>
        </w:rPr>
        <w:t>głoszeni</w:t>
      </w:r>
      <w:r w:rsidR="006F5A08">
        <w:rPr>
          <w:rFonts w:ascii="Book Antiqua" w:hAnsi="Book Antiqua"/>
          <w:sz w:val="25"/>
        </w:rPr>
        <w:t>e</w:t>
      </w:r>
      <w:r w:rsidR="00890987">
        <w:rPr>
          <w:rFonts w:ascii="Book Antiqua" w:hAnsi="Book Antiqua"/>
          <w:sz w:val="25"/>
        </w:rPr>
        <w:t xml:space="preserve"> wyników i </w:t>
      </w:r>
      <w:r w:rsidR="00E82F6B">
        <w:rPr>
          <w:rFonts w:ascii="Book Antiqua" w:hAnsi="Book Antiqua"/>
          <w:sz w:val="25"/>
        </w:rPr>
        <w:t>wręczeni</w:t>
      </w:r>
      <w:r w:rsidR="006F5A08">
        <w:rPr>
          <w:rFonts w:ascii="Book Antiqua" w:hAnsi="Book Antiqua"/>
          <w:sz w:val="25"/>
        </w:rPr>
        <w:t>e</w:t>
      </w:r>
      <w:r w:rsidR="00E82F6B">
        <w:rPr>
          <w:rFonts w:ascii="Book Antiqua" w:hAnsi="Book Antiqua"/>
          <w:sz w:val="25"/>
        </w:rPr>
        <w:t xml:space="preserve"> nagród </w:t>
      </w:r>
      <w:r>
        <w:rPr>
          <w:rFonts w:ascii="Book Antiqua" w:hAnsi="Book Antiqua"/>
          <w:sz w:val="25"/>
        </w:rPr>
        <w:t xml:space="preserve">odbędzie się </w:t>
      </w:r>
      <w:r w:rsidR="006F5A08">
        <w:rPr>
          <w:rFonts w:ascii="Book Antiqua" w:hAnsi="Book Antiqua"/>
          <w:sz w:val="25"/>
        </w:rPr>
        <w:t xml:space="preserve"> </w:t>
      </w:r>
      <w:r w:rsidR="006F5A08" w:rsidRPr="002717B0">
        <w:rPr>
          <w:rFonts w:ascii="Book Antiqua" w:hAnsi="Book Antiqua"/>
          <w:b/>
          <w:color w:val="FF0000"/>
          <w:sz w:val="25"/>
        </w:rPr>
        <w:t xml:space="preserve">w dniu </w:t>
      </w:r>
      <w:r w:rsidR="002717B0" w:rsidRPr="002717B0">
        <w:rPr>
          <w:rFonts w:ascii="Book Antiqua" w:hAnsi="Book Antiqua"/>
          <w:b/>
          <w:color w:val="FF0000"/>
          <w:sz w:val="25"/>
        </w:rPr>
        <w:t>13</w:t>
      </w:r>
      <w:r w:rsidR="00890987" w:rsidRPr="002717B0">
        <w:rPr>
          <w:rFonts w:ascii="Book Antiqua" w:hAnsi="Book Antiqua"/>
          <w:b/>
          <w:color w:val="FF0000"/>
          <w:sz w:val="25"/>
        </w:rPr>
        <w:t xml:space="preserve"> </w:t>
      </w:r>
      <w:r w:rsidR="002717B0" w:rsidRPr="002717B0">
        <w:rPr>
          <w:rFonts w:ascii="Book Antiqua" w:hAnsi="Book Antiqua"/>
          <w:b/>
          <w:color w:val="FF0000"/>
          <w:sz w:val="25"/>
        </w:rPr>
        <w:t>lutego</w:t>
      </w:r>
      <w:r w:rsidR="00890987" w:rsidRPr="002717B0">
        <w:rPr>
          <w:rFonts w:ascii="Book Antiqua" w:hAnsi="Book Antiqua"/>
          <w:b/>
          <w:color w:val="FF0000"/>
          <w:sz w:val="25"/>
        </w:rPr>
        <w:t xml:space="preserve"> 20</w:t>
      </w:r>
      <w:r w:rsidRPr="002717B0">
        <w:rPr>
          <w:rFonts w:ascii="Book Antiqua" w:hAnsi="Book Antiqua"/>
          <w:b/>
          <w:color w:val="FF0000"/>
          <w:sz w:val="25"/>
        </w:rPr>
        <w:t>2</w:t>
      </w:r>
      <w:r w:rsidR="002717B0" w:rsidRPr="002717B0">
        <w:rPr>
          <w:rFonts w:ascii="Book Antiqua" w:hAnsi="Book Antiqua"/>
          <w:b/>
          <w:color w:val="FF0000"/>
          <w:sz w:val="25"/>
        </w:rPr>
        <w:t>6</w:t>
      </w:r>
      <w:r w:rsidR="00E17E93" w:rsidRPr="002717B0">
        <w:rPr>
          <w:rFonts w:ascii="Book Antiqua" w:hAnsi="Book Antiqua"/>
          <w:b/>
          <w:color w:val="FF0000"/>
          <w:sz w:val="25"/>
        </w:rPr>
        <w:t xml:space="preserve"> </w:t>
      </w:r>
      <w:r w:rsidR="00890987" w:rsidRPr="002717B0">
        <w:rPr>
          <w:rFonts w:ascii="Book Antiqua" w:hAnsi="Book Antiqua"/>
          <w:b/>
          <w:color w:val="FF0000"/>
          <w:sz w:val="25"/>
        </w:rPr>
        <w:t>r.</w:t>
      </w:r>
      <w:r w:rsidR="006F5A08" w:rsidRPr="002717B0">
        <w:rPr>
          <w:rFonts w:ascii="Book Antiqua" w:hAnsi="Book Antiqua"/>
          <w:b/>
          <w:color w:val="FF0000"/>
          <w:sz w:val="25"/>
        </w:rPr>
        <w:t xml:space="preserve"> </w:t>
      </w:r>
    </w:p>
    <w:p w:rsidR="003D7D1D" w:rsidRPr="00447C90" w:rsidRDefault="00BB5F23" w:rsidP="00BB5F23">
      <w:pPr>
        <w:ind w:left="720"/>
        <w:rPr>
          <w:rFonts w:ascii="Book Antiqua" w:hAnsi="Book Antiqua"/>
          <w:b/>
        </w:rPr>
      </w:pPr>
      <w:r w:rsidRPr="00447C90">
        <w:rPr>
          <w:rFonts w:ascii="Book Antiqua" w:hAnsi="Book Antiqua"/>
          <w:b/>
          <w:sz w:val="25"/>
        </w:rPr>
        <w:t>o</w:t>
      </w:r>
      <w:r w:rsidR="006F5A08" w:rsidRPr="00447C90">
        <w:rPr>
          <w:rFonts w:ascii="Book Antiqua" w:hAnsi="Book Antiqua"/>
          <w:b/>
          <w:sz w:val="25"/>
        </w:rPr>
        <w:t xml:space="preserve"> godz. 1</w:t>
      </w:r>
      <w:r w:rsidR="002717B0" w:rsidRPr="00447C90">
        <w:rPr>
          <w:rFonts w:ascii="Book Antiqua" w:hAnsi="Book Antiqua"/>
          <w:b/>
          <w:sz w:val="25"/>
        </w:rPr>
        <w:t>3</w:t>
      </w:r>
      <w:r w:rsidR="006F5A08" w:rsidRPr="00447C90">
        <w:rPr>
          <w:rFonts w:ascii="Book Antiqua" w:hAnsi="Book Antiqua"/>
          <w:b/>
          <w:sz w:val="25"/>
        </w:rPr>
        <w:t>.00</w:t>
      </w:r>
      <w:r w:rsidR="00F67233" w:rsidRPr="00447C90">
        <w:rPr>
          <w:rFonts w:ascii="Book Antiqua" w:hAnsi="Book Antiqua"/>
          <w:b/>
          <w:sz w:val="25"/>
        </w:rPr>
        <w:t>.</w:t>
      </w:r>
    </w:p>
    <w:p w:rsidR="00E82F6B" w:rsidRPr="00327BB8" w:rsidRDefault="00E82F6B">
      <w:pPr>
        <w:rPr>
          <w:rFonts w:ascii="Book Antiqua" w:hAnsi="Book Antiqua"/>
          <w:b/>
        </w:rPr>
      </w:pPr>
    </w:p>
    <w:p w:rsidR="00E82F6B" w:rsidRDefault="00E82F6B">
      <w:pPr>
        <w:pStyle w:val="Nagwek3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SERDECZNIE ZAPRASZAMY</w:t>
      </w:r>
    </w:p>
    <w:sectPr w:rsidR="00E82F6B" w:rsidSect="004556A5">
      <w:pgSz w:w="11906" w:h="16838"/>
      <w:pgMar w:top="180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E5279"/>
    <w:multiLevelType w:val="hybridMultilevel"/>
    <w:tmpl w:val="8A1A85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8275C"/>
    <w:multiLevelType w:val="hybridMultilevel"/>
    <w:tmpl w:val="E112353C"/>
    <w:lvl w:ilvl="0" w:tplc="C66A65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914E0"/>
    <w:multiLevelType w:val="hybridMultilevel"/>
    <w:tmpl w:val="3322FEB6"/>
    <w:lvl w:ilvl="0" w:tplc="6D829C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03EA4"/>
    <w:multiLevelType w:val="hybridMultilevel"/>
    <w:tmpl w:val="F640A7F8"/>
    <w:lvl w:ilvl="0" w:tplc="6D829C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C2967"/>
    <w:multiLevelType w:val="hybridMultilevel"/>
    <w:tmpl w:val="14426B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9F6137"/>
    <w:multiLevelType w:val="hybridMultilevel"/>
    <w:tmpl w:val="AD28629E"/>
    <w:lvl w:ilvl="0" w:tplc="AA064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539A3"/>
    <w:multiLevelType w:val="hybridMultilevel"/>
    <w:tmpl w:val="9ECEC4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9A749B"/>
    <w:multiLevelType w:val="hybridMultilevel"/>
    <w:tmpl w:val="54BC4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00848"/>
    <w:multiLevelType w:val="hybridMultilevel"/>
    <w:tmpl w:val="CA361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B59BC"/>
    <w:multiLevelType w:val="hybridMultilevel"/>
    <w:tmpl w:val="7D1E54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51"/>
    <w:rsid w:val="000066A6"/>
    <w:rsid w:val="00010BE0"/>
    <w:rsid w:val="00013236"/>
    <w:rsid w:val="00044ACC"/>
    <w:rsid w:val="00065294"/>
    <w:rsid w:val="000B50BE"/>
    <w:rsid w:val="00131277"/>
    <w:rsid w:val="001A39CC"/>
    <w:rsid w:val="001D5E58"/>
    <w:rsid w:val="001E56A2"/>
    <w:rsid w:val="00254BF5"/>
    <w:rsid w:val="002717B0"/>
    <w:rsid w:val="00321B4F"/>
    <w:rsid w:val="00327BB8"/>
    <w:rsid w:val="00333999"/>
    <w:rsid w:val="003B5DBF"/>
    <w:rsid w:val="003C3C5E"/>
    <w:rsid w:val="003D7D1D"/>
    <w:rsid w:val="00447C90"/>
    <w:rsid w:val="00451ED1"/>
    <w:rsid w:val="004556A5"/>
    <w:rsid w:val="004A2D7F"/>
    <w:rsid w:val="004E03B6"/>
    <w:rsid w:val="004F37B3"/>
    <w:rsid w:val="004F737B"/>
    <w:rsid w:val="004F7C8F"/>
    <w:rsid w:val="00503274"/>
    <w:rsid w:val="00544274"/>
    <w:rsid w:val="00552ECB"/>
    <w:rsid w:val="00566624"/>
    <w:rsid w:val="006041DF"/>
    <w:rsid w:val="00614965"/>
    <w:rsid w:val="00657F7D"/>
    <w:rsid w:val="00670456"/>
    <w:rsid w:val="00672636"/>
    <w:rsid w:val="006F5A08"/>
    <w:rsid w:val="00707C93"/>
    <w:rsid w:val="00721966"/>
    <w:rsid w:val="00733F7E"/>
    <w:rsid w:val="00744F51"/>
    <w:rsid w:val="00763364"/>
    <w:rsid w:val="007846D1"/>
    <w:rsid w:val="007C3D41"/>
    <w:rsid w:val="00890987"/>
    <w:rsid w:val="008D5D0F"/>
    <w:rsid w:val="008F3036"/>
    <w:rsid w:val="00A411D9"/>
    <w:rsid w:val="00AA0BE7"/>
    <w:rsid w:val="00AD1F60"/>
    <w:rsid w:val="00AF4243"/>
    <w:rsid w:val="00B21B3E"/>
    <w:rsid w:val="00B46C35"/>
    <w:rsid w:val="00B854CD"/>
    <w:rsid w:val="00BA1AFE"/>
    <w:rsid w:val="00BA485D"/>
    <w:rsid w:val="00BA50F5"/>
    <w:rsid w:val="00BB5F23"/>
    <w:rsid w:val="00BF08B6"/>
    <w:rsid w:val="00C57470"/>
    <w:rsid w:val="00CD6252"/>
    <w:rsid w:val="00CD6FA3"/>
    <w:rsid w:val="00CF4967"/>
    <w:rsid w:val="00D66612"/>
    <w:rsid w:val="00DE3012"/>
    <w:rsid w:val="00E00AF1"/>
    <w:rsid w:val="00E17E93"/>
    <w:rsid w:val="00E82F6B"/>
    <w:rsid w:val="00EE7C5E"/>
    <w:rsid w:val="00F1592C"/>
    <w:rsid w:val="00F205C7"/>
    <w:rsid w:val="00F3137D"/>
    <w:rsid w:val="00F42558"/>
    <w:rsid w:val="00F55E66"/>
    <w:rsid w:val="00F67233"/>
    <w:rsid w:val="00FA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526160-06D5-4A05-9FE2-B8A7C053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3D4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C3D41"/>
    <w:pPr>
      <w:keepNext/>
      <w:jc w:val="center"/>
      <w:outlineLvl w:val="0"/>
    </w:pPr>
    <w:rPr>
      <w:rFonts w:ascii="Bookman Old Style" w:hAnsi="Bookman Old Style"/>
      <w:b/>
      <w:bCs/>
      <w:sz w:val="36"/>
    </w:rPr>
  </w:style>
  <w:style w:type="paragraph" w:styleId="Nagwek2">
    <w:name w:val="heading 2"/>
    <w:basedOn w:val="Normalny"/>
    <w:next w:val="Normalny"/>
    <w:qFormat/>
    <w:rsid w:val="007C3D41"/>
    <w:pPr>
      <w:keepNext/>
      <w:outlineLvl w:val="1"/>
    </w:pPr>
    <w:rPr>
      <w:rFonts w:ascii="Book Antiqua" w:hAnsi="Book Antiqua"/>
      <w:b/>
      <w:bCs/>
    </w:rPr>
  </w:style>
  <w:style w:type="paragraph" w:styleId="Nagwek3">
    <w:name w:val="heading 3"/>
    <w:basedOn w:val="Normalny"/>
    <w:next w:val="Normalny"/>
    <w:qFormat/>
    <w:rsid w:val="007C3D41"/>
    <w:pPr>
      <w:keepNext/>
      <w:jc w:val="center"/>
      <w:outlineLvl w:val="2"/>
    </w:pPr>
    <w:rPr>
      <w:rFonts w:ascii="Book Antiqua" w:hAnsi="Book Antiqua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7C3D41"/>
    <w:pPr>
      <w:jc w:val="center"/>
    </w:pPr>
    <w:rPr>
      <w:rFonts w:ascii="Bookman Old Style" w:hAnsi="Bookman Old Style"/>
      <w:sz w:val="36"/>
    </w:rPr>
  </w:style>
  <w:style w:type="paragraph" w:styleId="Podtytu">
    <w:name w:val="Subtitle"/>
    <w:basedOn w:val="Normalny"/>
    <w:qFormat/>
    <w:rsid w:val="007C3D41"/>
    <w:pPr>
      <w:jc w:val="center"/>
    </w:pPr>
    <w:rPr>
      <w:rFonts w:ascii="Bookman Old Style" w:hAnsi="Bookman Old Style"/>
      <w:sz w:val="36"/>
    </w:rPr>
  </w:style>
  <w:style w:type="paragraph" w:styleId="Tekstpodstawowy">
    <w:name w:val="Body Text"/>
    <w:basedOn w:val="Normalny"/>
    <w:rsid w:val="007C3D41"/>
    <w:rPr>
      <w:rFonts w:ascii="Book Antiqua" w:hAnsi="Book Antiqua"/>
      <w:sz w:val="28"/>
    </w:rPr>
  </w:style>
  <w:style w:type="paragraph" w:styleId="Tekstpodstawowywcity">
    <w:name w:val="Body Text Indent"/>
    <w:basedOn w:val="Normalny"/>
    <w:rsid w:val="007C3D41"/>
    <w:pPr>
      <w:ind w:left="720"/>
    </w:pPr>
    <w:rPr>
      <w:rFonts w:ascii="Book Antiqua" w:hAnsi="Book Antiqua"/>
    </w:rPr>
  </w:style>
  <w:style w:type="character" w:styleId="Hipercze">
    <w:name w:val="Hyperlink"/>
    <w:basedOn w:val="Domylnaczcionkaakapitu"/>
    <w:rsid w:val="004A2D7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A4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DYKTUŚ 2003</vt:lpstr>
    </vt:vector>
  </TitlesOfParts>
  <Company>RODN</Company>
  <LinksUpToDate>false</LinksUpToDate>
  <CharactersWithSpaces>1844</CharactersWithSpaces>
  <SharedDoc>false</SharedDoc>
  <HLinks>
    <vt:vector size="6" baseType="variant">
      <vt:variant>
        <vt:i4>6160439</vt:i4>
      </vt:variant>
      <vt:variant>
        <vt:i4>0</vt:i4>
      </vt:variant>
      <vt:variant>
        <vt:i4>0</vt:i4>
      </vt:variant>
      <vt:variant>
        <vt:i4>5</vt:i4>
      </vt:variant>
      <vt:variant>
        <vt:lpwstr>mailto:czbp@womczest.edu.pl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DYKTUŚ 2003</dc:title>
  <dc:creator>Joanna Resakowska</dc:creator>
  <cp:lastModifiedBy>Anna Płusa</cp:lastModifiedBy>
  <cp:revision>2</cp:revision>
  <cp:lastPrinted>2009-02-27T11:18:00Z</cp:lastPrinted>
  <dcterms:created xsi:type="dcterms:W3CDTF">2025-10-02T09:47:00Z</dcterms:created>
  <dcterms:modified xsi:type="dcterms:W3CDTF">2025-10-02T09:47:00Z</dcterms:modified>
</cp:coreProperties>
</file>